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32" w:rsidRPr="005A1A32" w:rsidRDefault="005A1A32" w:rsidP="005A1A32">
      <w:pPr>
        <w:pStyle w:val="paragraph"/>
        <w:spacing w:before="0" w:beforeAutospacing="0" w:after="0" w:afterAutospacing="0"/>
        <w:jc w:val="center"/>
        <w:textAlignment w:val="baseline"/>
        <w:rPr>
          <w:lang w:val="es-ES"/>
        </w:rPr>
      </w:pPr>
      <w:r w:rsidRPr="005A1A32">
        <w:rPr>
          <w:rStyle w:val="normaltextrun"/>
          <w:b/>
          <w:bCs/>
          <w:color w:val="000000"/>
          <w:position w:val="1"/>
          <w:lang w:val="es-CO"/>
        </w:rPr>
        <w:t>RETO 3. RECURSOS DIGITALES PARA LA INSTITUCIÓN EDUCATIVA LA FUENTE</w:t>
      </w:r>
      <w:r w:rsidRPr="005A1A32">
        <w:rPr>
          <w:rStyle w:val="eop"/>
          <w:lang w:val="es-ES"/>
        </w:rPr>
        <w:t>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CO"/>
        </w:rPr>
      </w:pPr>
      <w:r w:rsidRPr="005A1A32">
        <w:rPr>
          <w:rStyle w:val="eop"/>
          <w:lang w:val="es-CO"/>
        </w:rPr>
        <w:t>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CO"/>
        </w:rPr>
      </w:pPr>
      <w:r w:rsidRPr="005A1A32">
        <w:rPr>
          <w:rStyle w:val="eop"/>
          <w:lang w:val="es-CO"/>
        </w:rPr>
        <w:t>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 w:rsidRPr="005A1A32">
        <w:rPr>
          <w:rStyle w:val="normaltextrun"/>
          <w:b/>
          <w:bCs/>
          <w:color w:val="000000"/>
          <w:position w:val="1"/>
          <w:lang w:val="es-CO"/>
        </w:rPr>
        <w:t>Contexto</w:t>
      </w:r>
      <w:r w:rsidRPr="005A1A32">
        <w:rPr>
          <w:rStyle w:val="eop"/>
          <w:lang w:val="es-ES"/>
        </w:rPr>
        <w:t>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CO"/>
        </w:rPr>
      </w:pPr>
      <w:r w:rsidRPr="005A1A32">
        <w:rPr>
          <w:rStyle w:val="eop"/>
          <w:lang w:val="es-CO"/>
        </w:rPr>
        <w:t>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 w:rsidRPr="005A1A32">
        <w:rPr>
          <w:rStyle w:val="normaltextrun"/>
          <w:color w:val="000000"/>
          <w:position w:val="1"/>
          <w:lang w:val="es-CO"/>
        </w:rPr>
        <w:t xml:space="preserve">Estudiantes de la Institución Educativa Rural La Fuente de Tocancipá (Cundinamarca), desde primero de primaria, hasta grado </w:t>
      </w:r>
      <w:r w:rsidRPr="005A1A32">
        <w:rPr>
          <w:rStyle w:val="normaltextrun"/>
          <w:color w:val="000000"/>
          <w:position w:val="1"/>
          <w:lang w:val="es-CO"/>
        </w:rPr>
        <w:t>undécimo.</w:t>
      </w:r>
      <w:r w:rsidRPr="005A1A32">
        <w:rPr>
          <w:rStyle w:val="eop"/>
          <w:lang w:val="es-ES"/>
        </w:rPr>
        <w:t xml:space="preserve"> ​</w:t>
      </w:r>
    </w:p>
    <w:p w:rsid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ES"/>
        </w:rPr>
      </w:pPr>
      <w:r w:rsidRPr="005A1A32">
        <w:rPr>
          <w:rStyle w:val="normaltextrun"/>
          <w:color w:val="000000"/>
          <w:position w:val="1"/>
          <w:lang w:val="es-CO"/>
        </w:rPr>
        <w:t xml:space="preserve">Programa de divulgación científica Eureka que se transmite en la emisora comunitaria de la vereda La Fuente de </w:t>
      </w:r>
      <w:r w:rsidRPr="005A1A32">
        <w:rPr>
          <w:rStyle w:val="normaltextrun"/>
          <w:color w:val="000000"/>
          <w:position w:val="1"/>
          <w:lang w:val="es-CO"/>
        </w:rPr>
        <w:t>Tocancipá.</w:t>
      </w:r>
      <w:r w:rsidRPr="005A1A32">
        <w:rPr>
          <w:rStyle w:val="eop"/>
          <w:lang w:val="es-ES"/>
        </w:rPr>
        <w:t xml:space="preserve"> </w:t>
      </w:r>
    </w:p>
    <w:p w:rsid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ES"/>
        </w:rPr>
      </w:pPr>
    </w:p>
    <w:p w:rsid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ES"/>
        </w:rPr>
      </w:pPr>
      <w:r w:rsidRPr="005A1A32">
        <w:rPr>
          <w:rStyle w:val="eop"/>
          <w:b/>
          <w:lang w:val="es-ES"/>
        </w:rPr>
        <w:t>Grado:</w:t>
      </w:r>
      <w:r>
        <w:rPr>
          <w:rStyle w:val="eop"/>
          <w:lang w:val="es-ES"/>
        </w:rPr>
        <w:t xml:space="preserve"> noveno</w:t>
      </w:r>
    </w:p>
    <w:p w:rsid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ES"/>
        </w:rPr>
      </w:pP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b/>
          <w:lang w:val="es-ES"/>
        </w:rPr>
      </w:pPr>
      <w:r w:rsidRPr="005A1A32">
        <w:rPr>
          <w:rStyle w:val="eop"/>
          <w:b/>
          <w:lang w:val="es-ES"/>
        </w:rPr>
        <w:t>Actividad 1. ​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 w:rsidRPr="005A1A32">
        <w:rPr>
          <w:rStyle w:val="normaltextrun"/>
          <w:color w:val="000000"/>
          <w:position w:val="1"/>
          <w:lang w:val="es-CO"/>
        </w:rPr>
        <w:t>Los podcasts</w:t>
      </w:r>
      <w:r w:rsidRPr="005A1A32">
        <w:rPr>
          <w:rStyle w:val="normaltextrun"/>
          <w:color w:val="000000"/>
          <w:position w:val="1"/>
          <w:lang w:val="es-CO"/>
        </w:rPr>
        <w:t xml:space="preserve"> deben servir como contenidos para la elaboración de guías pedagógicas que pudieran ser utilizadas por los profesores de ciencias naturales del colegio.</w:t>
      </w:r>
    </w:p>
    <w:p w:rsidR="005A1A32" w:rsidRP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 w:rsidRPr="005A1A32">
        <w:rPr>
          <w:rStyle w:val="normaltextrun"/>
          <w:color w:val="000000"/>
          <w:position w:val="1"/>
          <w:lang w:val="es-CO"/>
        </w:rPr>
        <w:t>Teniendo en cuenta el grado asignado por el profesor</w:t>
      </w:r>
      <w:r>
        <w:rPr>
          <w:rStyle w:val="normaltextrun"/>
          <w:color w:val="000000"/>
          <w:position w:val="1"/>
          <w:lang w:val="es-CO"/>
        </w:rPr>
        <w:t xml:space="preserve"> (Grado noveno)</w:t>
      </w:r>
      <w:r w:rsidRPr="005A1A32">
        <w:rPr>
          <w:rStyle w:val="normaltextrun"/>
          <w:color w:val="000000"/>
          <w:position w:val="1"/>
          <w:lang w:val="es-CO"/>
        </w:rPr>
        <w:t>, revise el documento Estándares de Competencias de Ciencias Naturales dados por el MEN (</w:t>
      </w:r>
      <w:hyperlink r:id="rId6" w:tgtFrame="_blank" w:history="1">
        <w:r w:rsidRPr="005A1A32">
          <w:rPr>
            <w:rStyle w:val="normaltextrun"/>
            <w:color w:val="0563C1"/>
            <w:position w:val="1"/>
            <w:u w:val="single"/>
            <w:lang w:val="es-CO"/>
          </w:rPr>
          <w:t>https://www.mineducacion.gov.co/1759/articles-81033_archivo_pdf.pdf</w:t>
        </w:r>
      </w:hyperlink>
      <w:r w:rsidRPr="005A1A32">
        <w:rPr>
          <w:rStyle w:val="normaltextrun"/>
          <w:color w:val="000000"/>
          <w:position w:val="1"/>
          <w:lang w:val="es-CO"/>
        </w:rPr>
        <w:t>), elija las competencias, contenidos y habilidades planteadas para elaborar un podcast y una guía pedagógica.</w:t>
      </w:r>
      <w:r w:rsidRPr="005A1A32">
        <w:rPr>
          <w:rStyle w:val="eop"/>
          <w:lang w:val="es-ES"/>
        </w:rPr>
        <w:t>​</w:t>
      </w:r>
    </w:p>
    <w:p w:rsidR="005A1A32" w:rsidRDefault="005A1A32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CO"/>
        </w:rPr>
      </w:pPr>
      <w:r w:rsidRPr="005A1A32">
        <w:rPr>
          <w:rStyle w:val="eop"/>
          <w:lang w:val="es-CO"/>
        </w:rPr>
        <w:t>​</w:t>
      </w:r>
    </w:p>
    <w:p w:rsidR="00CF78F0" w:rsidRDefault="00CF78F0" w:rsidP="005A1A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CO"/>
        </w:rPr>
      </w:pPr>
    </w:p>
    <w:p w:rsidR="00CF78F0" w:rsidRDefault="00CF78F0" w:rsidP="00CF78F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position w:val="1"/>
          <w:lang w:val="es-CO"/>
        </w:rPr>
      </w:pPr>
      <w:r>
        <w:rPr>
          <w:rStyle w:val="eop"/>
          <w:lang w:val="es-CO"/>
        </w:rPr>
        <w:tab/>
        <w:t xml:space="preserve">Teniendo en cuenta el documento de </w:t>
      </w:r>
      <w:r w:rsidRPr="005A1A32">
        <w:rPr>
          <w:rStyle w:val="normaltextrun"/>
          <w:color w:val="000000"/>
          <w:position w:val="1"/>
          <w:lang w:val="es-CO"/>
        </w:rPr>
        <w:t>Estándares de Competencias de Ciencias Naturales</w:t>
      </w:r>
      <w:r>
        <w:rPr>
          <w:rStyle w:val="normaltextrun"/>
          <w:color w:val="000000"/>
          <w:position w:val="1"/>
          <w:lang w:val="es-CO"/>
        </w:rPr>
        <w:t xml:space="preserve"> dados por el Ministerio de Educación Nacional </w:t>
      </w:r>
      <w:r w:rsidR="007C13FA">
        <w:rPr>
          <w:rStyle w:val="normaltextrun"/>
          <w:color w:val="000000"/>
          <w:position w:val="1"/>
          <w:lang w:val="es-CO"/>
        </w:rPr>
        <w:fldChar w:fldCharType="begin" w:fldLock="1"/>
      </w:r>
      <w:r w:rsidR="007C13FA">
        <w:rPr>
          <w:rStyle w:val="normaltextrun"/>
          <w:color w:val="000000"/>
          <w:position w:val="1"/>
          <w:lang w:val="es-CO"/>
        </w:rPr>
        <w:instrText>ADDIN CSL_CITATION {"citationItems":[{"id":"ITEM-1","itemData":{"author":[{"dropping-particle":"","family":"Ministerio de educación Nacional","given":"","non-dropping-particle":"","parse-names":false,"suffix":""}],"id":"ITEM-1","issued":{"date-parts":[["2004"]]},"title":"Formar en ciencias: el desafío","type":"article-journal","volume":"46"},"uris":["http://www.mendeley.com/documents/?uuid=e5202a3e-c49c-46dd-a73f-90341bb092c1"]}],"mendeley":{"formattedCitation":"(Ministerio de educación Nacional, 2004)","plainTextFormattedCitation":"(Ministerio de educación Nacional, 2004)","previouslyFormattedCitation":"(Ministerio de educación Nacional, 2004)"},"properties":{"noteIndex":0},"schema":"https://github.com/citation-style-language/schema/raw/master/csl-citation.json"}</w:instrText>
      </w:r>
      <w:r w:rsidR="007C13FA">
        <w:rPr>
          <w:rStyle w:val="normaltextrun"/>
          <w:color w:val="000000"/>
          <w:position w:val="1"/>
          <w:lang w:val="es-CO"/>
        </w:rPr>
        <w:fldChar w:fldCharType="separate"/>
      </w:r>
      <w:r w:rsidR="007C13FA" w:rsidRPr="007C13FA">
        <w:rPr>
          <w:rStyle w:val="normaltextrun"/>
          <w:noProof/>
          <w:color w:val="000000"/>
          <w:position w:val="1"/>
          <w:lang w:val="es-CO"/>
        </w:rPr>
        <w:t>(Ministerio de educación Nacional, 2004)</w:t>
      </w:r>
      <w:r w:rsidR="007C13FA">
        <w:rPr>
          <w:rStyle w:val="normaltextrun"/>
          <w:color w:val="000000"/>
          <w:position w:val="1"/>
          <w:lang w:val="es-CO"/>
        </w:rPr>
        <w:fldChar w:fldCharType="end"/>
      </w:r>
      <w:r w:rsidR="007C13FA">
        <w:rPr>
          <w:rStyle w:val="normaltextrun"/>
          <w:color w:val="000000"/>
          <w:position w:val="1"/>
          <w:lang w:val="es-CO"/>
        </w:rPr>
        <w:t xml:space="preserve"> </w:t>
      </w:r>
      <w:r>
        <w:rPr>
          <w:rStyle w:val="normaltextrun"/>
          <w:color w:val="000000"/>
          <w:position w:val="1"/>
          <w:lang w:val="es-CO"/>
        </w:rPr>
        <w:t xml:space="preserve">y analizando la actividad que se realizara en la materia de contextos de desarrollo y aprendizaje, se optó por trabajar lo siguiente: </w:t>
      </w:r>
    </w:p>
    <w:p w:rsidR="00CF78F0" w:rsidRPr="005A1A32" w:rsidRDefault="00CF78F0" w:rsidP="00CF78F0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>
        <w:rPr>
          <w:rStyle w:val="normaltextrun"/>
          <w:color w:val="000000"/>
          <w:position w:val="1"/>
          <w:lang w:val="es-CO"/>
        </w:rPr>
        <w:t xml:space="preserve"> </w:t>
      </w:r>
    </w:p>
    <w:p w:rsidR="00B51836" w:rsidRDefault="005A1A32" w:rsidP="00C905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A1A3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Competencias:</w:t>
      </w:r>
      <w:r w:rsidRPr="00CF78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78F0" w:rsidRPr="00CF78F0">
        <w:rPr>
          <w:rFonts w:ascii="Times New Roman" w:hAnsi="Times New Roman" w:cs="Times New Roman"/>
          <w:sz w:val="24"/>
          <w:szCs w:val="24"/>
          <w:lang w:val="es-ES"/>
        </w:rPr>
        <w:t xml:space="preserve">En las competencias que se tendrán en cuenta en la </w:t>
      </w:r>
      <w:r w:rsidR="009A41EB">
        <w:rPr>
          <w:rFonts w:ascii="Times New Roman" w:hAnsi="Times New Roman" w:cs="Times New Roman"/>
          <w:sz w:val="24"/>
          <w:szCs w:val="24"/>
          <w:lang w:val="es-ES"/>
        </w:rPr>
        <w:t xml:space="preserve">implementación del producto final (podcast y guía pedagógica) serán las siguientes:  </w:t>
      </w:r>
    </w:p>
    <w:p w:rsidR="009A41EB" w:rsidRPr="00C905B4" w:rsidRDefault="00C905B4" w:rsidP="00C905B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Formulo hipótesis, con base en el conocimiento cotidiano, teorías y modelos</w:t>
      </w: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 xml:space="preserve"> </w:t>
      </w: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científicos.</w:t>
      </w:r>
    </w:p>
    <w:p w:rsidR="00C905B4" w:rsidRPr="00C905B4" w:rsidRDefault="00C905B4" w:rsidP="00C905B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Busco información en diferentes fuentes.</w:t>
      </w:r>
    </w:p>
    <w:p w:rsidR="00C905B4" w:rsidRPr="00C905B4" w:rsidRDefault="00C905B4" w:rsidP="00C905B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Persisto en la búsqueda de respuestas a mis preguntas.</w:t>
      </w:r>
    </w:p>
    <w:p w:rsidR="00C905B4" w:rsidRPr="00C905B4" w:rsidRDefault="00C905B4" w:rsidP="00C905B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Identifico y uso adecuadamente el lenguaje propio de las ciencias.</w:t>
      </w:r>
    </w:p>
    <w:p w:rsidR="00C905B4" w:rsidRDefault="00C905B4" w:rsidP="00C905B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Relaciono mis conclusiones con las presenta</w:t>
      </w: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 xml:space="preserve">das por otros autores y formulo </w:t>
      </w:r>
      <w:r w:rsidRPr="00C905B4">
        <w:rPr>
          <w:rFonts w:ascii="Times New Roman" w:hAnsi="Times New Roman" w:cs="Times New Roman"/>
          <w:color w:val="1F1410"/>
          <w:sz w:val="24"/>
          <w:szCs w:val="24"/>
          <w:lang w:val="es-ES"/>
        </w:rPr>
        <w:t>nuevas preguntas.</w:t>
      </w:r>
    </w:p>
    <w:p w:rsidR="00C905B4" w:rsidRDefault="00C905B4" w:rsidP="00C9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</w:p>
    <w:p w:rsidR="00C905B4" w:rsidRPr="00C905B4" w:rsidRDefault="00C905B4" w:rsidP="00C9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410"/>
          <w:sz w:val="24"/>
          <w:szCs w:val="24"/>
          <w:lang w:val="es-ES"/>
        </w:rPr>
      </w:pPr>
    </w:p>
    <w:p w:rsidR="00CF78F0" w:rsidRDefault="00CF78F0" w:rsidP="00C905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Contenidos:</w:t>
      </w:r>
      <w:r w:rsidR="009A41EB" w:rsidRPr="009A41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A41E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9A41EB" w:rsidRPr="009A41EB">
        <w:rPr>
          <w:rFonts w:ascii="Times New Roman" w:hAnsi="Times New Roman" w:cs="Times New Roman"/>
          <w:sz w:val="24"/>
          <w:szCs w:val="24"/>
          <w:lang w:val="es-ES"/>
        </w:rPr>
        <w:t xml:space="preserve">l producto final del corte y semestre, se basará en la temática de </w:t>
      </w:r>
      <w:r w:rsidR="00C905B4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>“</w:t>
      </w:r>
      <w:r w:rsidR="009A41EB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Identifico y explico medidas de </w:t>
      </w:r>
      <w:r w:rsidR="009A41EB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>p</w:t>
      </w:r>
      <w:r w:rsidR="009A41EB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revención del embarazo y de las </w:t>
      </w:r>
      <w:r w:rsidR="009A41EB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>enf</w:t>
      </w:r>
      <w:r w:rsidR="00C905B4" w:rsidRPr="00C905B4">
        <w:rPr>
          <w:rFonts w:ascii="Times New Roman" w:hAnsi="Times New Roman" w:cs="Times New Roman"/>
          <w:sz w:val="24"/>
          <w:szCs w:val="24"/>
          <w:u w:val="single"/>
          <w:lang w:val="es-ES"/>
        </w:rPr>
        <w:t>ermedades de transmisión sexual”</w:t>
      </w:r>
      <w:r w:rsidR="009A41EB" w:rsidRPr="009A41EB">
        <w:rPr>
          <w:rFonts w:ascii="Times New Roman" w:hAnsi="Times New Roman" w:cs="Times New Roman"/>
          <w:sz w:val="24"/>
          <w:szCs w:val="24"/>
          <w:lang w:val="es-ES"/>
        </w:rPr>
        <w:t xml:space="preserve">, ya que tal como lo indica el Ministerio de Educación Nacional hace parte de los contenidos que se deben llevar a cabo en los grados octavo y noveno. </w:t>
      </w:r>
    </w:p>
    <w:p w:rsidR="00C905B4" w:rsidRPr="009A41EB" w:rsidRDefault="00C905B4" w:rsidP="00C905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F78F0" w:rsidRDefault="00CF78F0" w:rsidP="00C905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Habilidades:</w:t>
      </w:r>
      <w:r w:rsidR="009A41E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9A41EB">
        <w:rPr>
          <w:rFonts w:ascii="Times New Roman" w:hAnsi="Times New Roman" w:cs="Times New Roman"/>
          <w:sz w:val="24"/>
          <w:szCs w:val="24"/>
          <w:lang w:val="es-ES"/>
        </w:rPr>
        <w:t>Finalmente, teniendo en cuenta los numerales anteriores, se implementarán diferentes habilidades:</w:t>
      </w:r>
    </w:p>
    <w:p w:rsidR="00C905B4" w:rsidRPr="00C905B4" w:rsidRDefault="00C905B4" w:rsidP="00C905B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sz w:val="24"/>
          <w:szCs w:val="24"/>
          <w:lang w:val="es-ES"/>
        </w:rPr>
        <w:t xml:space="preserve">Escucho activamente a mis compañeros y compañeras, 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 xml:space="preserve">econozco otros puntos de vista, 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 xml:space="preserve">os comparo con los míos y puedo modificar lo que pienso ante 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>argumentos más sólidos.</w:t>
      </w:r>
    </w:p>
    <w:p w:rsidR="00C905B4" w:rsidRPr="00C905B4" w:rsidRDefault="00C905B4" w:rsidP="00C905B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sz w:val="24"/>
          <w:szCs w:val="24"/>
          <w:lang w:val="es-ES"/>
        </w:rPr>
        <w:t xml:space="preserve">Me informo para participar en debates sobre temas de interés 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>general en ciencias.</w:t>
      </w:r>
    </w:p>
    <w:p w:rsidR="009A41EB" w:rsidRPr="00C905B4" w:rsidRDefault="00C905B4" w:rsidP="00C905B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905B4">
        <w:rPr>
          <w:rFonts w:ascii="Times New Roman" w:hAnsi="Times New Roman" w:cs="Times New Roman"/>
          <w:sz w:val="24"/>
          <w:szCs w:val="24"/>
          <w:lang w:val="es-ES"/>
        </w:rPr>
        <w:t>Tomo dec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 xml:space="preserve">isiones responsables y </w:t>
      </w:r>
      <w:r w:rsidRPr="00C905B4">
        <w:rPr>
          <w:rFonts w:ascii="Times New Roman" w:hAnsi="Times New Roman" w:cs="Times New Roman"/>
          <w:sz w:val="24"/>
          <w:szCs w:val="24"/>
          <w:lang w:val="es-ES"/>
        </w:rPr>
        <w:t>compartidas sobre mi sexualidad.</w:t>
      </w:r>
    </w:p>
    <w:p w:rsidR="005A1A32" w:rsidRDefault="005A1A3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A1A32" w:rsidRDefault="005A1A32" w:rsidP="007C13FA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:rsidR="007C13FA" w:rsidRDefault="007C13F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C13FA" w:rsidRDefault="007C13F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C13FA">
        <w:rPr>
          <w:rFonts w:ascii="Times New Roman" w:hAnsi="Times New Roman" w:cs="Times New Roman"/>
          <w:b/>
          <w:sz w:val="24"/>
          <w:szCs w:val="24"/>
          <w:lang w:val="es-ES"/>
        </w:rPr>
        <w:t>Referencias</w:t>
      </w:r>
    </w:p>
    <w:p w:rsidR="007C13FA" w:rsidRPr="007C13FA" w:rsidRDefault="007C13FA" w:rsidP="007C13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fldChar w:fldCharType="separate"/>
      </w:r>
      <w:r w:rsidRPr="007C13FA">
        <w:rPr>
          <w:rFonts w:ascii="Times New Roman" w:hAnsi="Times New Roman" w:cs="Times New Roman"/>
          <w:noProof/>
          <w:sz w:val="24"/>
          <w:szCs w:val="24"/>
        </w:rPr>
        <w:t xml:space="preserve">Ministerio de educación Nacional. (2004). </w:t>
      </w:r>
      <w:r w:rsidRPr="007C13FA">
        <w:rPr>
          <w:rFonts w:ascii="Times New Roman" w:hAnsi="Times New Roman" w:cs="Times New Roman"/>
          <w:i/>
          <w:iCs/>
          <w:noProof/>
          <w:sz w:val="24"/>
          <w:szCs w:val="24"/>
        </w:rPr>
        <w:t>Formar en ciencias: el desafío</w:t>
      </w:r>
      <w:r w:rsidRPr="007C13F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C13FA">
        <w:rPr>
          <w:rFonts w:ascii="Times New Roman" w:hAnsi="Times New Roman" w:cs="Times New Roman"/>
          <w:i/>
          <w:iCs/>
          <w:noProof/>
          <w:sz w:val="24"/>
          <w:szCs w:val="24"/>
        </w:rPr>
        <w:t>46</w:t>
      </w:r>
      <w:r w:rsidRPr="007C13FA">
        <w:rPr>
          <w:rFonts w:ascii="Times New Roman" w:hAnsi="Times New Roman" w:cs="Times New Roman"/>
          <w:noProof/>
          <w:sz w:val="24"/>
          <w:szCs w:val="24"/>
        </w:rPr>
        <w:t>. https://www.mineducacion.gov.co/1759/articles-81033_archivo_pdf.pdf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C13FA" w:rsidRPr="007C13FA" w:rsidRDefault="007C13F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fldChar w:fldCharType="end"/>
      </w:r>
      <w:bookmarkStart w:id="0" w:name="_GoBack"/>
      <w:bookmarkEnd w:id="0"/>
    </w:p>
    <w:sectPr w:rsidR="007C13FA" w:rsidRPr="007C1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2C5"/>
    <w:multiLevelType w:val="hybridMultilevel"/>
    <w:tmpl w:val="E1680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0024"/>
    <w:multiLevelType w:val="hybridMultilevel"/>
    <w:tmpl w:val="2D428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F3624"/>
    <w:multiLevelType w:val="hybridMultilevel"/>
    <w:tmpl w:val="17D48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32"/>
    <w:rsid w:val="005A1A32"/>
    <w:rsid w:val="007C13FA"/>
    <w:rsid w:val="009A41EB"/>
    <w:rsid w:val="00B51836"/>
    <w:rsid w:val="00C905B4"/>
    <w:rsid w:val="00C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247C"/>
  <w15:chartTrackingRefBased/>
  <w15:docId w15:val="{184D09CB-164C-4174-86EC-9E1E2CC2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A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5A1A32"/>
  </w:style>
  <w:style w:type="character" w:customStyle="1" w:styleId="eop">
    <w:name w:val="eop"/>
    <w:basedOn w:val="Fuentedeprrafopredeter"/>
    <w:rsid w:val="005A1A32"/>
  </w:style>
  <w:style w:type="character" w:customStyle="1" w:styleId="spellingerror">
    <w:name w:val="spellingerror"/>
    <w:basedOn w:val="Fuentedeprrafopredeter"/>
    <w:rsid w:val="005A1A32"/>
  </w:style>
  <w:style w:type="paragraph" w:styleId="Prrafodelista">
    <w:name w:val="List Paragraph"/>
    <w:basedOn w:val="Normal"/>
    <w:uiPriority w:val="34"/>
    <w:qFormat/>
    <w:rsid w:val="00C9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cacion.gov.co/1759/articles-81033_archivo_pd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D297-1207-4875-B783-0211AFFE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2021-05-05T19:57:00Z</dcterms:created>
  <dcterms:modified xsi:type="dcterms:W3CDTF">2021-05-05T20:53:00Z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d376692e-487a-38f4-8927-4184066f2d73</vt:lpwstr>
  </property>
  <property fmtid="{D5CDD505-2E9C-101B-9397-08002B2CF9AE}" pid="24" name="Mendeley Citation Style_1">
    <vt:lpwstr>http://www.zotero.org/styles/apa</vt:lpwstr>
  </property>
</Properties>
</file>